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9259D" w:rsidRDefault="00EE68CC" w:rsidP="00EE68CC">
      <w:pPr>
        <w:rPr>
          <w:noProof/>
          <w:szCs w:val="28"/>
        </w:rPr>
      </w:pPr>
      <w:r>
        <w:rPr>
          <w:noProof/>
          <w:szCs w:val="28"/>
        </w:rPr>
        <w:t xml:space="preserve">                                                                           </w:t>
      </w:r>
      <w:r w:rsidR="005E4B4A">
        <w:rPr>
          <w:noProof/>
          <w:szCs w:val="28"/>
        </w:rPr>
        <w:t xml:space="preserve">     </w:t>
      </w:r>
      <w:r>
        <w:rPr>
          <w:noProof/>
          <w:szCs w:val="28"/>
        </w:rPr>
        <w:t xml:space="preserve">  </w:t>
      </w:r>
    </w:p>
    <w:p w:rsidR="0069259D" w:rsidRDefault="0069259D" w:rsidP="00EE68CC">
      <w:pPr>
        <w:rPr>
          <w:noProof/>
          <w:szCs w:val="28"/>
        </w:rPr>
      </w:pPr>
    </w:p>
    <w:p w:rsidR="00B13DE0" w:rsidRDefault="0069259D" w:rsidP="00EE68CC">
      <w:pPr>
        <w:rPr>
          <w:noProof/>
          <w:szCs w:val="28"/>
        </w:rPr>
      </w:pPr>
      <w:r>
        <w:rPr>
          <w:noProof/>
          <w:szCs w:val="28"/>
        </w:rPr>
        <w:t xml:space="preserve">                                                                                 </w:t>
      </w:r>
      <w:r w:rsidR="00126CF6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EE68CC" w:rsidP="00EE68CC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 w:rsidR="002A0162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A22AC5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BF32CA">
        <w:rPr>
          <w:rFonts w:ascii="Times New Roman" w:hAnsi="Times New Roman"/>
          <w:b/>
          <w:sz w:val="28"/>
          <w:szCs w:val="28"/>
        </w:rPr>
        <w:t>8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СЕССИЯ  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DA2C05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0</w:t>
      </w:r>
      <w:r w:rsidR="00BF32CA">
        <w:rPr>
          <w:rFonts w:ascii="Times New Roman" w:hAnsi="Times New Roman"/>
          <w:sz w:val="28"/>
        </w:rPr>
        <w:t>3 окт</w:t>
      </w:r>
      <w:r w:rsidR="008E0896">
        <w:rPr>
          <w:rFonts w:ascii="Times New Roman" w:hAnsi="Times New Roman"/>
          <w:sz w:val="28"/>
        </w:rPr>
        <w:t>ября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1F4CF7">
        <w:rPr>
          <w:rFonts w:ascii="Times New Roman" w:hAnsi="Times New Roman"/>
          <w:sz w:val="28"/>
        </w:rPr>
        <w:t>2</w:t>
      </w:r>
      <w:r w:rsidR="000457F2">
        <w:rPr>
          <w:rFonts w:ascii="Times New Roman" w:hAnsi="Times New Roman"/>
          <w:sz w:val="28"/>
        </w:rPr>
        <w:t>2</w:t>
      </w:r>
      <w:r w:rsidR="00816BE7" w:rsidRPr="00816BE7">
        <w:rPr>
          <w:rFonts w:ascii="Times New Roman" w:hAnsi="Times New Roman"/>
          <w:sz w:val="28"/>
        </w:rPr>
        <w:t xml:space="preserve"> года               </w:t>
      </w:r>
      <w:r w:rsidR="00526248">
        <w:rPr>
          <w:rFonts w:ascii="Times New Roman" w:hAnsi="Times New Roman"/>
          <w:sz w:val="28"/>
        </w:rPr>
        <w:t xml:space="preserve">   </w:t>
      </w:r>
      <w:r w:rsidR="00816BE7" w:rsidRPr="00816BE7">
        <w:rPr>
          <w:rFonts w:ascii="Times New Roman" w:hAnsi="Times New Roman"/>
          <w:sz w:val="28"/>
        </w:rPr>
        <w:t xml:space="preserve">            </w:t>
      </w:r>
      <w:r w:rsidR="00526248">
        <w:rPr>
          <w:rFonts w:ascii="Times New Roman" w:hAnsi="Times New Roman"/>
          <w:sz w:val="28"/>
        </w:rPr>
        <w:t xml:space="preserve">       </w:t>
      </w:r>
      <w:r w:rsidR="00816BE7" w:rsidRPr="00816BE7">
        <w:rPr>
          <w:rFonts w:ascii="Times New Roman" w:hAnsi="Times New Roman"/>
          <w:sz w:val="28"/>
        </w:rPr>
        <w:t xml:space="preserve">                                                 № </w:t>
      </w:r>
      <w:r w:rsidR="00DE0EBE">
        <w:rPr>
          <w:rFonts w:ascii="Times New Roman" w:hAnsi="Times New Roman"/>
          <w:sz w:val="28"/>
        </w:rPr>
        <w:t>1</w:t>
      </w:r>
      <w:r w:rsidR="008E0896">
        <w:rPr>
          <w:rFonts w:ascii="Times New Roman" w:hAnsi="Times New Roman"/>
          <w:sz w:val="28"/>
        </w:rPr>
        <w:t>5</w:t>
      </w:r>
      <w:r w:rsidR="00BF32CA">
        <w:rPr>
          <w:rFonts w:ascii="Times New Roman" w:hAnsi="Times New Roman"/>
          <w:sz w:val="28"/>
        </w:rPr>
        <w:t>4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решение Совета Бжедуховского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сельского  поселения Белореченского  района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21 декабря 2021 года № 110 ‘‘О бюджете Бжедуховского сельского  поселения Белореченского  района  на 2022 год’’</w:t>
      </w:r>
    </w:p>
    <w:p w:rsidR="007C39A0" w:rsidRDefault="007C39A0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F32CA" w:rsidRDefault="00BF32CA" w:rsidP="00BF32CA">
      <w:pPr>
        <w:pStyle w:val="1"/>
        <w:spacing w:line="240" w:lineRule="auto"/>
        <w:ind w:firstLine="567"/>
      </w:pPr>
      <w:r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2022 год и на плановый период 2023 и 2024 годов”,  Законом Краснодарского края от 7 июня 2004 года № 717-КЗ «О местном самоуправлении в Краснодарском крае», руководствуясь  статьей 26 Устава Бжедуховского сельского поселения  Белореченского района, Совет Бжедуховского сельского поселения Белореченского района Р Е Ш И Л:</w:t>
      </w:r>
    </w:p>
    <w:p w:rsidR="00BF32CA" w:rsidRDefault="00BF32CA" w:rsidP="00BF32CA">
      <w:pPr>
        <w:pStyle w:val="Textbody"/>
        <w:tabs>
          <w:tab w:val="left" w:pos="0"/>
        </w:tabs>
      </w:pPr>
      <w:r>
        <w:t xml:space="preserve">           1. Внести в решение Совета Бжедуховского сельского поселения Белореченского района </w:t>
      </w:r>
      <w:r>
        <w:rPr>
          <w:bCs/>
        </w:rPr>
        <w:t xml:space="preserve">от 21 декабря 2021 года № 110  “О  бюджете </w:t>
      </w:r>
      <w:r>
        <w:rPr>
          <w:bCs/>
          <w:szCs w:val="28"/>
        </w:rPr>
        <w:t>Бжедуховского сельского  поселения Белореченского  района  на 2022 год”</w:t>
      </w:r>
      <w:r>
        <w:t xml:space="preserve"> следующие изменения:</w:t>
      </w:r>
    </w:p>
    <w:p w:rsidR="00BF32CA" w:rsidRDefault="00BF32CA" w:rsidP="00BF32CA">
      <w:pPr>
        <w:pStyle w:val="Textbody"/>
        <w:tabs>
          <w:tab w:val="left" w:pos="840"/>
        </w:tabs>
      </w:pPr>
      <w:r>
        <w:t xml:space="preserve">           1.1. Подпункты 1, 2, 4 пункта 1 изложить в следующей редакции:</w:t>
      </w:r>
    </w:p>
    <w:p w:rsidR="00BF32CA" w:rsidRDefault="00BF32CA" w:rsidP="00BF32C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 ‘‘1. 1. Утвердить основные характеристики бюджета </w:t>
      </w:r>
      <w:r>
        <w:rPr>
          <w:rFonts w:ascii="Times New Roman" w:hAnsi="Times New Roman" w:cs="Times New Roman"/>
          <w:sz w:val="28"/>
          <w:szCs w:val="28"/>
        </w:rPr>
        <w:t>Бжедуховского сельского поселения  Белореченского района</w:t>
      </w:r>
      <w:r>
        <w:rPr>
          <w:rFonts w:ascii="Times New Roman" w:hAnsi="Times New Roman"/>
          <w:sz w:val="28"/>
          <w:szCs w:val="28"/>
        </w:rPr>
        <w:t xml:space="preserve">  на 2022 год:</w:t>
      </w:r>
    </w:p>
    <w:p w:rsidR="00BF32CA" w:rsidRDefault="00BF32CA" w:rsidP="00BF32C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общий объем доходов в сумме 30 008 492,00 рублей;</w:t>
      </w:r>
    </w:p>
    <w:p w:rsidR="00BF32CA" w:rsidRDefault="00BF32CA" w:rsidP="00BF32C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общий объем расходов в сумме 31 390 245,54 рублей;</w:t>
      </w:r>
    </w:p>
    <w:p w:rsidR="00BF32CA" w:rsidRDefault="00BF32CA" w:rsidP="00BF32C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4)  дефицит  бюджета в сумме 1 381 753,54 рублей.”</w:t>
      </w:r>
    </w:p>
    <w:p w:rsidR="00BF32CA" w:rsidRDefault="00BF32CA" w:rsidP="00BF32CA">
      <w:pPr>
        <w:pStyle w:val="ConsPlusNormal"/>
        <w:ind w:firstLine="709"/>
        <w:jc w:val="both"/>
      </w:pPr>
      <w: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2.   На основании Закона Краснодарского края от 22 декабря 2021 года </w:t>
      </w:r>
    </w:p>
    <w:p w:rsidR="00BF32CA" w:rsidRDefault="00BF32CA" w:rsidP="00BF32CA">
      <w:pPr>
        <w:pStyle w:val="ConsPlusNormal"/>
        <w:jc w:val="both"/>
      </w:pPr>
      <w:r>
        <w:rPr>
          <w:rFonts w:ascii="Times New Roman" w:hAnsi="Times New Roman"/>
          <w:sz w:val="28"/>
          <w:szCs w:val="28"/>
        </w:rPr>
        <w:t xml:space="preserve">№ 4616-КЗ “О краевом бюджете на 2022 год и на плановый период 2023 и 2024 годов” (с изменениями и дополнениями) увеличить </w:t>
      </w:r>
      <w:r>
        <w:rPr>
          <w:rFonts w:ascii="Times New Roman" w:hAnsi="Times New Roman" w:cs="Times New Roman"/>
          <w:sz w:val="28"/>
          <w:szCs w:val="28"/>
        </w:rPr>
        <w:t>годовые бюджетные назначения по безвозмездным поступлениям из краевого бюджета</w:t>
      </w:r>
      <w:r>
        <w:rPr>
          <w:rFonts w:ascii="Times New Roman" w:hAnsi="Times New Roman"/>
          <w:sz w:val="28"/>
          <w:szCs w:val="28"/>
        </w:rPr>
        <w:t xml:space="preserve"> в сумме </w:t>
      </w:r>
    </w:p>
    <w:p w:rsidR="00BF32CA" w:rsidRDefault="00BF32CA" w:rsidP="00BF32CA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808 800,00 рублей, в том числе:</w:t>
      </w:r>
    </w:p>
    <w:p w:rsidR="00BF32CA" w:rsidRDefault="00BF32CA" w:rsidP="00BF32CA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субсидии на обеспечение комплексного развития сельских территорий в сумме 808 800,00 рублей.</w:t>
      </w:r>
    </w:p>
    <w:p w:rsidR="00BF32CA" w:rsidRDefault="00BF32CA" w:rsidP="00BF32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Указанные субсидии направить на увеличение ассигнований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коду раздела, подраздела 05 03 </w:t>
      </w:r>
      <w:r>
        <w:rPr>
          <w:rFonts w:ascii="Times New Roman" w:hAnsi="Times New Roman" w:cs="Times New Roman"/>
          <w:sz w:val="28"/>
          <w:szCs w:val="28"/>
        </w:rPr>
        <w:t>‘‘</w:t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 xml:space="preserve">”, коду целевой статьи расходов </w:t>
      </w:r>
    </w:p>
    <w:p w:rsidR="00BF32CA" w:rsidRDefault="00BF32CA" w:rsidP="00BF32CA">
      <w:pPr>
        <w:pStyle w:val="ConsPlusNormal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68 0 00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2720 «Организация благоустройства сельских территорий (поселения)», коду вида расходов 200 “Закупка товаров, работ и услуг для государственных (муниципальных) нужд“ на устройство парковки в ст.Бжедуховской по ул.Красной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сумме  </w:t>
      </w:r>
      <w:r>
        <w:rPr>
          <w:rFonts w:ascii="Times New Roman" w:hAnsi="Times New Roman"/>
          <w:sz w:val="28"/>
          <w:szCs w:val="28"/>
        </w:rPr>
        <w:t>808 800</w:t>
      </w:r>
      <w:r>
        <w:rPr>
          <w:rFonts w:ascii="Times New Roman" w:hAnsi="Times New Roman" w:cs="Times New Roman"/>
          <w:color w:val="000000"/>
          <w:sz w:val="28"/>
          <w:szCs w:val="28"/>
        </w:rPr>
        <w:t>,00 рублей.</w:t>
      </w:r>
    </w:p>
    <w:p w:rsidR="00BF32CA" w:rsidRDefault="00BF32CA" w:rsidP="00BF32C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3.   Увеличить годовые бюджетные назначения по доходам в сумме   </w:t>
      </w:r>
    </w:p>
    <w:p w:rsidR="00BF32CA" w:rsidRDefault="00BF32CA" w:rsidP="00BF32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10 000,00 рублей, в том числе:</w:t>
      </w:r>
    </w:p>
    <w:p w:rsidR="00BF32CA" w:rsidRDefault="00BF32CA" w:rsidP="00BF32CA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sz w:val="28"/>
          <w:szCs w:val="28"/>
        </w:rPr>
        <w:t>- по коду доходов  182 1 05 03010 01 0000 110 ”Единый сельскохозяйственный налог” в сумме 4 000,00 рублей;</w:t>
      </w:r>
    </w:p>
    <w:p w:rsidR="00BF32CA" w:rsidRDefault="00BF32CA" w:rsidP="00BF32CA">
      <w:pPr>
        <w:pStyle w:val="ConsNonformat"/>
        <w:widowControl/>
        <w:tabs>
          <w:tab w:val="left" w:pos="0"/>
          <w:tab w:val="left" w:pos="540"/>
        </w:tabs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по коду доходов 992 1 13 02065 10 0000 130 </w:t>
      </w:r>
      <w:r>
        <w:t xml:space="preserve"> </w:t>
      </w:r>
      <w:r>
        <w:rPr>
          <w:rFonts w:ascii="Times New Roman" w:hAnsi="Times New Roman"/>
          <w:sz w:val="28"/>
          <w:szCs w:val="28"/>
        </w:rPr>
        <w:t>‘‘</w:t>
      </w:r>
      <w:r>
        <w:rPr>
          <w:rFonts w:ascii="Times New Roman" w:hAnsi="Times New Roman" w:cs="Times New Roman"/>
          <w:sz w:val="28"/>
          <w:szCs w:val="28"/>
        </w:rPr>
        <w:t>Доходы, поступающие в порядке возмещения расходов, понесенных в связи с эксплуатацией имущества сельских поселений” в сумме 6</w:t>
      </w:r>
      <w:r>
        <w:rPr>
          <w:rFonts w:ascii="Times New Roman" w:hAnsi="Times New Roman"/>
          <w:sz w:val="28"/>
          <w:szCs w:val="28"/>
        </w:rPr>
        <w:t xml:space="preserve"> 000</w:t>
      </w:r>
      <w:r>
        <w:rPr>
          <w:rFonts w:ascii="Times New Roman" w:hAnsi="Times New Roman" w:cs="Times New Roman"/>
          <w:sz w:val="28"/>
          <w:szCs w:val="28"/>
        </w:rPr>
        <w:t>,00 рублей.</w:t>
      </w:r>
    </w:p>
    <w:p w:rsidR="00BF32CA" w:rsidRDefault="00BF32CA" w:rsidP="00BF32C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4. Дополнительные доходы направить на увеличение ассигнований по коду</w:t>
      </w:r>
      <w:r>
        <w:rPr>
          <w:rFonts w:ascii="Times New Roman" w:hAnsi="Times New Roman"/>
          <w:color w:val="000000"/>
          <w:sz w:val="28"/>
          <w:szCs w:val="28"/>
        </w:rPr>
        <w:t xml:space="preserve">  раздела, подраздела 01 13 ”Другие общегосударственные вопросы</w:t>
      </w:r>
      <w:r>
        <w:rPr>
          <w:rFonts w:ascii="Times New Roman" w:hAnsi="Times New Roman"/>
          <w:sz w:val="28"/>
          <w:szCs w:val="28"/>
        </w:rPr>
        <w:t>”, коду  целевой статьи расходов 52 2</w:t>
      </w:r>
      <w:r>
        <w:rPr>
          <w:rFonts w:ascii="Times New Roman" w:hAnsi="Times New Roman"/>
          <w:color w:val="000000"/>
          <w:sz w:val="28"/>
          <w:szCs w:val="28"/>
        </w:rPr>
        <w:t xml:space="preserve"> 00 00590 </w:t>
      </w:r>
      <w:r>
        <w:rPr>
          <w:rFonts w:ascii="Times New Roman" w:hAnsi="Times New Roman"/>
          <w:sz w:val="28"/>
          <w:szCs w:val="28"/>
        </w:rPr>
        <w:t>‘‘Расходы на обеспечение деятельности (оказание услуг) муниципальных учреждений”,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коду вида расходов 100 “Расходы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фондами“  в сумме </w:t>
      </w:r>
    </w:p>
    <w:p w:rsidR="00BF32CA" w:rsidRDefault="00BF32CA" w:rsidP="00BF32CA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10 000,00 рублей.</w:t>
      </w:r>
    </w:p>
    <w:p w:rsidR="00BF32CA" w:rsidRDefault="00BF32CA" w:rsidP="00BF32CA">
      <w:pPr>
        <w:pStyle w:val="Textbody"/>
        <w:tabs>
          <w:tab w:val="left" w:pos="840"/>
        </w:tabs>
      </w:pPr>
      <w:r>
        <w:t xml:space="preserve">           5. Произвести передвижение бюджетных ассигнований:</w:t>
      </w:r>
    </w:p>
    <w:p w:rsidR="00BF32CA" w:rsidRDefault="00BF32CA" w:rsidP="00BF32CA">
      <w:pPr>
        <w:pStyle w:val="Standard"/>
        <w:tabs>
          <w:tab w:val="left" w:pos="480"/>
          <w:tab w:val="left" w:pos="851"/>
        </w:tabs>
      </w:pPr>
      <w:r>
        <w:rPr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5.1.</w:t>
      </w:r>
      <w:r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Уменьшить ассигнования в сумме 308 300,00 рублей, в том числе:</w:t>
      </w:r>
    </w:p>
    <w:p w:rsidR="00BF32CA" w:rsidRDefault="00BF32CA" w:rsidP="00BF32CA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по коду раздела, подраздела 01 13 ”Другие общегосударственные вопросы</w:t>
      </w:r>
      <w:r>
        <w:rPr>
          <w:rFonts w:ascii="Times New Roman" w:hAnsi="Times New Roman"/>
          <w:sz w:val="28"/>
          <w:szCs w:val="28"/>
        </w:rPr>
        <w:t xml:space="preserve">” в сумме 202 123,00 рубля, в том числе:  </w:t>
      </w:r>
    </w:p>
    <w:p w:rsidR="00BF32CA" w:rsidRDefault="00BF32CA" w:rsidP="00BF32CA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sz w:val="28"/>
          <w:szCs w:val="28"/>
        </w:rPr>
        <w:t>- по коду целевой статьи расходов 51 9</w:t>
      </w:r>
      <w:r>
        <w:rPr>
          <w:rFonts w:ascii="Times New Roman" w:hAnsi="Times New Roman"/>
          <w:color w:val="000000"/>
          <w:sz w:val="28"/>
          <w:szCs w:val="28"/>
        </w:rPr>
        <w:t xml:space="preserve"> 00 10780 </w:t>
      </w:r>
      <w:r>
        <w:rPr>
          <w:rFonts w:ascii="Times New Roman" w:hAnsi="Times New Roman"/>
          <w:sz w:val="28"/>
          <w:szCs w:val="28"/>
        </w:rPr>
        <w:t>‘‘ВЦП "Информатизация органов местного самоуправления администрации муниципального образования Белореченский район” в сумме 74 275,00 рублей;</w:t>
      </w:r>
    </w:p>
    <w:p w:rsidR="009D69BF" w:rsidRDefault="00BF32CA" w:rsidP="00BF32CA">
      <w:pPr>
        <w:pStyle w:val="Standard"/>
        <w:tabs>
          <w:tab w:val="left" w:pos="480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коду целевой статьи расходов 52 2</w:t>
      </w:r>
      <w:r>
        <w:rPr>
          <w:rFonts w:ascii="Times New Roman" w:hAnsi="Times New Roman"/>
          <w:color w:val="000000"/>
          <w:sz w:val="28"/>
          <w:szCs w:val="28"/>
        </w:rPr>
        <w:t xml:space="preserve"> 00 00590 </w:t>
      </w:r>
      <w:r>
        <w:rPr>
          <w:rFonts w:ascii="Times New Roman" w:hAnsi="Times New Roman"/>
          <w:sz w:val="28"/>
          <w:szCs w:val="28"/>
        </w:rPr>
        <w:t xml:space="preserve">‘‘Расходы на обеспечение деятельности (оказание услуг) муниципальных учреждений”   в сумме </w:t>
      </w:r>
    </w:p>
    <w:p w:rsidR="00BF32CA" w:rsidRDefault="00BF32CA" w:rsidP="00BF32CA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sz w:val="28"/>
          <w:szCs w:val="28"/>
        </w:rPr>
        <w:t>77 848,00 рублей;</w:t>
      </w:r>
    </w:p>
    <w:p w:rsidR="00BF32CA" w:rsidRDefault="00BF32CA" w:rsidP="00BF32CA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sz w:val="28"/>
          <w:szCs w:val="28"/>
        </w:rPr>
        <w:t>- по коду целевой статьи расходов 99 0</w:t>
      </w:r>
      <w:r>
        <w:rPr>
          <w:rFonts w:ascii="Times New Roman" w:hAnsi="Times New Roman"/>
          <w:color w:val="000000"/>
          <w:sz w:val="28"/>
          <w:szCs w:val="28"/>
        </w:rPr>
        <w:t xml:space="preserve"> 00 10110 </w:t>
      </w:r>
      <w:r>
        <w:rPr>
          <w:rFonts w:ascii="Times New Roman" w:hAnsi="Times New Roman"/>
          <w:sz w:val="28"/>
          <w:szCs w:val="28"/>
        </w:rPr>
        <w:t>‘‘Управление муниципальным имуществом, связанное с оценкой недвижимости, признанием прав и регулированием отношений в сфере собственности”  в сумме 50 000,00 рублей;</w:t>
      </w:r>
    </w:p>
    <w:p w:rsidR="00BF32CA" w:rsidRDefault="00BF32CA" w:rsidP="00BF32CA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по коду раздела, подраздела 03 10 ”Защита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ascii="Times New Roman" w:hAnsi="Times New Roman"/>
          <w:sz w:val="28"/>
          <w:szCs w:val="28"/>
        </w:rPr>
        <w:t xml:space="preserve">” в сумме 36 240,00 рублей, в том числе:  </w:t>
      </w:r>
    </w:p>
    <w:p w:rsidR="00BF32CA" w:rsidRDefault="00BF32CA" w:rsidP="00BF32CA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sz w:val="28"/>
          <w:szCs w:val="28"/>
        </w:rPr>
        <w:t>- по коду целевой статьи расходов 51 3</w:t>
      </w:r>
      <w:r>
        <w:rPr>
          <w:rFonts w:ascii="Times New Roman" w:hAnsi="Times New Roman"/>
          <w:color w:val="000000"/>
          <w:sz w:val="28"/>
          <w:szCs w:val="28"/>
        </w:rPr>
        <w:t xml:space="preserve"> 02 10010 </w:t>
      </w:r>
      <w:r>
        <w:rPr>
          <w:rFonts w:ascii="Times New Roman" w:hAnsi="Times New Roman"/>
          <w:sz w:val="28"/>
          <w:szCs w:val="28"/>
        </w:rPr>
        <w:t>‘‘Мероприятия по предупреждению и ликвидации чрезвычайных ситуаций, стихийных бедствий и их последствий, выполняемые в рамках специальных решений”,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коду вида расходов 200 “Закупка товаров, работ и услуг для государственных (муниципальных) нужд“  в сумме 20 000,00 рублей;</w:t>
      </w:r>
    </w:p>
    <w:p w:rsidR="00BF32CA" w:rsidRDefault="00BF32CA" w:rsidP="00BF32CA">
      <w:pPr>
        <w:pStyle w:val="Standard"/>
        <w:tabs>
          <w:tab w:val="left" w:pos="480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коду целевой статьи расходов 51 3</w:t>
      </w:r>
      <w:r>
        <w:rPr>
          <w:rFonts w:ascii="Times New Roman" w:hAnsi="Times New Roman"/>
          <w:color w:val="000000"/>
          <w:sz w:val="28"/>
          <w:szCs w:val="28"/>
        </w:rPr>
        <w:t xml:space="preserve"> 02 10200 </w:t>
      </w:r>
      <w:r>
        <w:rPr>
          <w:rFonts w:ascii="Times New Roman" w:hAnsi="Times New Roman"/>
          <w:sz w:val="28"/>
          <w:szCs w:val="28"/>
        </w:rPr>
        <w:t>‘‘Обеспечение мер пожарной  безопасности”,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коду вида расходов 200 “Закупка товаров, работ и услуг для государственных (муниципальных) нужд“  в сумме 16 240,00 рублей;</w:t>
      </w:r>
    </w:p>
    <w:p w:rsidR="00BF32CA" w:rsidRDefault="00BF32CA" w:rsidP="00BF32CA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по коду раздела, подраздела 04 12 ”Другие вопросы в области национальной экономики</w:t>
      </w:r>
      <w:r>
        <w:rPr>
          <w:rFonts w:ascii="Times New Roman" w:hAnsi="Times New Roman"/>
          <w:sz w:val="28"/>
          <w:szCs w:val="28"/>
        </w:rPr>
        <w:t>”,  коду целевой статьи расходов 99 6</w:t>
      </w:r>
      <w:r>
        <w:rPr>
          <w:rFonts w:ascii="Times New Roman" w:hAnsi="Times New Roman"/>
          <w:color w:val="000000"/>
          <w:sz w:val="28"/>
          <w:szCs w:val="28"/>
        </w:rPr>
        <w:t xml:space="preserve"> 00 10240 </w:t>
      </w:r>
      <w:r>
        <w:rPr>
          <w:rFonts w:ascii="Times New Roman" w:hAnsi="Times New Roman"/>
          <w:sz w:val="28"/>
          <w:szCs w:val="28"/>
        </w:rPr>
        <w:t>‘‘Мероприятия по землеустройству и землепользованию”  в сумме 10 268,00 рублей;</w:t>
      </w:r>
    </w:p>
    <w:p w:rsidR="00BF32CA" w:rsidRDefault="00BF32CA" w:rsidP="00BF32CA">
      <w:pPr>
        <w:pStyle w:val="Standard"/>
        <w:tabs>
          <w:tab w:val="left" w:pos="480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по коду раздела, подраздела 10 03 ”Социальное обеспечение населения</w:t>
      </w:r>
      <w:r>
        <w:rPr>
          <w:rFonts w:ascii="Times New Roman" w:hAnsi="Times New Roman"/>
          <w:sz w:val="28"/>
          <w:szCs w:val="28"/>
        </w:rPr>
        <w:t>”,  коду целевой статьи расходов 54 0</w:t>
      </w:r>
      <w:r>
        <w:rPr>
          <w:rFonts w:ascii="Times New Roman" w:hAnsi="Times New Roman"/>
          <w:color w:val="000000"/>
          <w:sz w:val="28"/>
          <w:szCs w:val="28"/>
        </w:rPr>
        <w:t xml:space="preserve"> 00 10620 </w:t>
      </w:r>
      <w:r>
        <w:rPr>
          <w:rFonts w:ascii="Times New Roman" w:hAnsi="Times New Roman"/>
          <w:sz w:val="28"/>
          <w:szCs w:val="28"/>
        </w:rPr>
        <w:t>‘‘О выплате пенсий за выслугу лет лицам, замещавшим муниципальные должности и должности муниципальной службы в органах местного самоуправления”,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коду вида расходов 300 “Социальное обеспечение и иные выплаты населению“  в сумме 59 261,00 рублей;</w:t>
      </w:r>
    </w:p>
    <w:p w:rsidR="00BF32CA" w:rsidRDefault="00BF32CA" w:rsidP="00BF32CA">
      <w:pPr>
        <w:pStyle w:val="Standard"/>
        <w:tabs>
          <w:tab w:val="left" w:pos="480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по коду раздела, подраздела 13 01 ”Обслуживание государственного внутреннего и муниципального долга</w:t>
      </w:r>
      <w:r>
        <w:rPr>
          <w:rFonts w:ascii="Times New Roman" w:hAnsi="Times New Roman"/>
          <w:sz w:val="28"/>
          <w:szCs w:val="28"/>
        </w:rPr>
        <w:t xml:space="preserve">”,  коду целевой статьи расходов </w:t>
      </w:r>
    </w:p>
    <w:p w:rsidR="00BF32CA" w:rsidRDefault="00BF32CA" w:rsidP="00BF32CA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sz w:val="28"/>
          <w:szCs w:val="28"/>
        </w:rPr>
        <w:t>57 2</w:t>
      </w:r>
      <w:r>
        <w:rPr>
          <w:rFonts w:ascii="Times New Roman" w:hAnsi="Times New Roman"/>
          <w:color w:val="000000"/>
          <w:sz w:val="28"/>
          <w:szCs w:val="28"/>
        </w:rPr>
        <w:t xml:space="preserve"> 00 10090 </w:t>
      </w:r>
      <w:r>
        <w:rPr>
          <w:rFonts w:ascii="Times New Roman" w:hAnsi="Times New Roman"/>
          <w:sz w:val="28"/>
          <w:szCs w:val="28"/>
        </w:rPr>
        <w:t>‘‘Процентные платежи по муниципальному долгу муниципального образования”  в сумме 408,00 рублей.</w:t>
      </w:r>
    </w:p>
    <w:p w:rsidR="00BF32CA" w:rsidRDefault="00BF32CA" w:rsidP="00BF32CA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5.2.</w:t>
      </w:r>
      <w:r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Увеличить ассигнования по коду раздела, подраздела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05 03 </w:t>
      </w:r>
      <w:r>
        <w:rPr>
          <w:rFonts w:ascii="Times New Roman" w:hAnsi="Times New Roman" w:cs="Times New Roman"/>
          <w:sz w:val="28"/>
          <w:szCs w:val="28"/>
        </w:rPr>
        <w:t>‘‘</w:t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 xml:space="preserve">”  </w:t>
      </w:r>
      <w:r>
        <w:rPr>
          <w:rFonts w:ascii="Times New Roman" w:hAnsi="Times New Roman"/>
          <w:sz w:val="28"/>
          <w:szCs w:val="28"/>
        </w:rPr>
        <w:t>в сумме 308 300,00 рублей, в том числе:</w:t>
      </w:r>
    </w:p>
    <w:p w:rsidR="00BF32CA" w:rsidRDefault="00BF32CA" w:rsidP="00BF32CA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</w:t>
      </w:r>
      <w:r>
        <w:rPr>
          <w:rFonts w:ascii="Times New Roman" w:hAnsi="Times New Roman" w:cs="Times New Roman"/>
          <w:sz w:val="28"/>
          <w:szCs w:val="28"/>
        </w:rPr>
        <w:t xml:space="preserve"> коду целевой статьи расходов 68 0 00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2720 «Организация благоустройства сельских территорий (поселения)», коду вида расходов 200 “Закупка товаров, работ и услуг для государственных (муниципальных) нужд“ на устройство парковки в ст.Бжедуховской по ул.Красной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сумме  </w:t>
      </w:r>
      <w:r>
        <w:rPr>
          <w:rFonts w:ascii="Times New Roman" w:hAnsi="Times New Roman"/>
          <w:sz w:val="28"/>
          <w:szCs w:val="28"/>
        </w:rPr>
        <w:t>25 000</w:t>
      </w:r>
      <w:r>
        <w:rPr>
          <w:rFonts w:ascii="Times New Roman" w:hAnsi="Times New Roman" w:cs="Times New Roman"/>
          <w:color w:val="000000"/>
          <w:sz w:val="28"/>
          <w:szCs w:val="28"/>
        </w:rPr>
        <w:t>,00 рублей;</w:t>
      </w:r>
    </w:p>
    <w:p w:rsidR="00BF32CA" w:rsidRDefault="00BF32CA" w:rsidP="00BF32CA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по</w:t>
      </w:r>
      <w:r>
        <w:rPr>
          <w:rFonts w:ascii="Times New Roman" w:hAnsi="Times New Roman" w:cs="Times New Roman"/>
          <w:sz w:val="28"/>
          <w:szCs w:val="28"/>
        </w:rPr>
        <w:t xml:space="preserve"> коду целевой статьи расходов 68 0 00 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sz w:val="28"/>
          <w:szCs w:val="28"/>
        </w:rPr>
        <w:t xml:space="preserve">2720 «Организация благоустройства сельских территорий (поселения)», коду вида расходов 200 “Закупка товаров, работ и услуг для государственных (муниципальных) нужд“ на устройство парковки в ст.Бжедуховской по ул.Красной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сумме  </w:t>
      </w:r>
      <w:r>
        <w:rPr>
          <w:rFonts w:ascii="Times New Roman" w:hAnsi="Times New Roman"/>
          <w:sz w:val="28"/>
          <w:szCs w:val="28"/>
        </w:rPr>
        <w:t>283 300</w:t>
      </w:r>
      <w:r>
        <w:rPr>
          <w:rFonts w:ascii="Times New Roman" w:hAnsi="Times New Roman" w:cs="Times New Roman"/>
          <w:color w:val="000000"/>
          <w:sz w:val="28"/>
          <w:szCs w:val="28"/>
        </w:rPr>
        <w:t>,00 рублей.</w:t>
      </w:r>
      <w:r>
        <w:rPr>
          <w:rFonts w:ascii="Times New Roman" w:hAnsi="Times New Roman"/>
          <w:sz w:val="28"/>
          <w:szCs w:val="28"/>
        </w:rPr>
        <w:t xml:space="preserve">           </w:t>
      </w:r>
    </w:p>
    <w:p w:rsidR="00BF32CA" w:rsidRDefault="00BF32CA" w:rsidP="00BF32CA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6. Закрыть ассигнования, предусмотренные </w:t>
      </w:r>
      <w:r>
        <w:rPr>
          <w:rFonts w:ascii="Times New Roman" w:hAnsi="Times New Roman"/>
          <w:color w:val="000000"/>
          <w:sz w:val="28"/>
          <w:szCs w:val="28"/>
        </w:rPr>
        <w:t>по коду раздела, подраздела 01 11 ”Резервные фонды</w:t>
      </w:r>
      <w:r>
        <w:rPr>
          <w:rFonts w:ascii="Times New Roman" w:hAnsi="Times New Roman"/>
          <w:sz w:val="28"/>
          <w:szCs w:val="28"/>
        </w:rPr>
        <w:t>”,  коду целевой статьи расходов 99 3</w:t>
      </w:r>
      <w:r>
        <w:rPr>
          <w:rFonts w:ascii="Times New Roman" w:hAnsi="Times New Roman"/>
          <w:color w:val="000000"/>
          <w:sz w:val="28"/>
          <w:szCs w:val="28"/>
        </w:rPr>
        <w:t xml:space="preserve"> 00 20590 </w:t>
      </w:r>
      <w:r>
        <w:rPr>
          <w:rFonts w:ascii="Times New Roman" w:hAnsi="Times New Roman"/>
          <w:sz w:val="28"/>
          <w:szCs w:val="28"/>
        </w:rPr>
        <w:t>‘‘Резервные фонды администрации”  в сумме 5 000,00 рублей.</w:t>
      </w:r>
    </w:p>
    <w:p w:rsidR="00BF32CA" w:rsidRDefault="00BF32CA" w:rsidP="00BF32CA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Высвободившиеся ассигнования направить</w:t>
      </w:r>
      <w:r w:rsidR="009D69BF">
        <w:rPr>
          <w:rFonts w:ascii="Times New Roman" w:hAnsi="Times New Roman"/>
          <w:sz w:val="28"/>
          <w:szCs w:val="28"/>
        </w:rPr>
        <w:t xml:space="preserve"> по коду раздела, подраздела</w:t>
      </w:r>
      <w:r w:rsidR="009D69BF">
        <w:rPr>
          <w:szCs w:val="28"/>
        </w:rPr>
        <w:t xml:space="preserve"> </w:t>
      </w:r>
      <w:r w:rsidR="009D69BF">
        <w:rPr>
          <w:rFonts w:ascii="Times New Roman" w:hAnsi="Times New Roman" w:cs="Times New Roman"/>
          <w:color w:val="000000"/>
          <w:sz w:val="28"/>
          <w:szCs w:val="28"/>
        </w:rPr>
        <w:t xml:space="preserve">05 03 </w:t>
      </w:r>
      <w:r w:rsidR="009D69BF">
        <w:rPr>
          <w:rFonts w:ascii="Times New Roman" w:hAnsi="Times New Roman" w:cs="Times New Roman"/>
          <w:sz w:val="28"/>
          <w:szCs w:val="28"/>
        </w:rPr>
        <w:t>‘‘</w:t>
      </w:r>
      <w:r w:rsidR="009D69BF"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 w:rsidR="009D69BF">
        <w:rPr>
          <w:rFonts w:ascii="Times New Roman" w:hAnsi="Times New Roman" w:cs="Times New Roman"/>
          <w:sz w:val="28"/>
          <w:szCs w:val="28"/>
        </w:rPr>
        <w:t xml:space="preserve">”, </w:t>
      </w:r>
      <w:r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68 0 00 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sz w:val="28"/>
          <w:szCs w:val="28"/>
        </w:rPr>
        <w:t xml:space="preserve">2720 «Организация благоустройства сельских территорий (поселения)», коду вида расходов 200 “Закупка товаров, работ и услуг для государственных (муниципальных) нужд“ на устройство парковки в ст.Бжедуховской по ул.Красной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сумме  </w:t>
      </w:r>
      <w:r>
        <w:rPr>
          <w:rFonts w:ascii="Times New Roman" w:hAnsi="Times New Roman"/>
          <w:sz w:val="28"/>
          <w:szCs w:val="28"/>
        </w:rPr>
        <w:t>5 000</w:t>
      </w:r>
      <w:r>
        <w:rPr>
          <w:rFonts w:ascii="Times New Roman" w:hAnsi="Times New Roman" w:cs="Times New Roman"/>
          <w:color w:val="000000"/>
          <w:sz w:val="28"/>
          <w:szCs w:val="28"/>
        </w:rPr>
        <w:t>,00 рублей.</w:t>
      </w:r>
    </w:p>
    <w:p w:rsidR="00BF32CA" w:rsidRDefault="00BF32CA" w:rsidP="00BF32CA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7. Ассигнования, предусмотренные по коду раздела, подраздела</w:t>
      </w:r>
      <w:r>
        <w:rPr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01 04 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color w:val="000000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/>
          <w:sz w:val="28"/>
          <w:szCs w:val="28"/>
        </w:rPr>
        <w:t xml:space="preserve">”,  коду целевой статьи расходов    </w:t>
      </w:r>
    </w:p>
    <w:p w:rsidR="00BF32CA" w:rsidRDefault="00BF32CA" w:rsidP="00BF32CA">
      <w:pPr>
        <w:pStyle w:val="ConsPlusNormal"/>
        <w:jc w:val="both"/>
      </w:pPr>
      <w:r>
        <w:rPr>
          <w:rFonts w:ascii="Times New Roman" w:hAnsi="Times New Roman"/>
          <w:sz w:val="28"/>
          <w:szCs w:val="28"/>
        </w:rPr>
        <w:t>50</w:t>
      </w:r>
      <w:r>
        <w:rPr>
          <w:rFonts w:ascii="Times New Roman" w:hAnsi="Times New Roman"/>
          <w:color w:val="000000"/>
          <w:sz w:val="28"/>
          <w:szCs w:val="28"/>
        </w:rPr>
        <w:t xml:space="preserve"> 2 00 00190 </w:t>
      </w:r>
      <w:r>
        <w:rPr>
          <w:rFonts w:ascii="Times New Roman" w:hAnsi="Times New Roman"/>
          <w:sz w:val="28"/>
          <w:szCs w:val="28"/>
        </w:rPr>
        <w:t>‘‘Расходы на обеспечение функций органов местного самоуправления”,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коду вида расходов 100 “Расходы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фондами“ </w:t>
      </w:r>
      <w:r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направить на код вида расходов 200 “</w:t>
      </w:r>
      <w:r>
        <w:rPr>
          <w:rFonts w:ascii="Times New Roman" w:hAnsi="Times New Roman" w:cs="Times New Roman"/>
          <w:sz w:val="28"/>
          <w:szCs w:val="28"/>
        </w:rPr>
        <w:t xml:space="preserve"> Закупка товаров, работ и услуг для государственных (муниципальных) нужд</w:t>
      </w:r>
      <w:r>
        <w:rPr>
          <w:rFonts w:ascii="Times New Roman" w:hAnsi="Times New Roman"/>
          <w:sz w:val="28"/>
          <w:szCs w:val="28"/>
        </w:rPr>
        <w:t xml:space="preserve">“ </w:t>
      </w:r>
      <w:r>
        <w:rPr>
          <w:rFonts w:ascii="Times New Roman" w:hAnsi="Times New Roman"/>
          <w:color w:val="000000"/>
          <w:sz w:val="28"/>
          <w:szCs w:val="28"/>
        </w:rPr>
        <w:t>в сумме  10</w:t>
      </w:r>
      <w:r>
        <w:rPr>
          <w:rFonts w:ascii="Times New Roman" w:hAnsi="Times New Roman"/>
          <w:sz w:val="28"/>
          <w:szCs w:val="28"/>
        </w:rPr>
        <w:t xml:space="preserve">0 000,00 </w:t>
      </w:r>
      <w:r>
        <w:rPr>
          <w:rFonts w:ascii="Times New Roman" w:hAnsi="Times New Roman"/>
          <w:color w:val="000000"/>
          <w:sz w:val="28"/>
          <w:szCs w:val="28"/>
        </w:rPr>
        <w:t>рублей.</w:t>
      </w:r>
    </w:p>
    <w:p w:rsidR="00BF32CA" w:rsidRDefault="00BF32CA" w:rsidP="00BF32CA">
      <w:pPr>
        <w:pStyle w:val="Textbody"/>
        <w:tabs>
          <w:tab w:val="left" w:pos="0"/>
        </w:tabs>
      </w:pPr>
      <w:r>
        <w:t xml:space="preserve">            8</w:t>
      </w:r>
      <w:r>
        <w:rPr>
          <w:szCs w:val="28"/>
        </w:rPr>
        <w:t>. Внести соответствующие изменения в приложения  1, 2, 3, 4, 5, 6,  изложив их в новой редакции (приложения № 1-6).</w:t>
      </w:r>
    </w:p>
    <w:p w:rsidR="00BF32CA" w:rsidRDefault="00BF32CA" w:rsidP="00BF32CA">
      <w:pPr>
        <w:pStyle w:val="Textbodyindent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 9.  Настоящее решение опубликовать в установленном порядке.</w:t>
      </w:r>
    </w:p>
    <w:p w:rsidR="00BF32CA" w:rsidRDefault="00BF32CA" w:rsidP="00BF32CA">
      <w:pPr>
        <w:pStyle w:val="Textbodyindent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bookmarkStart w:id="0" w:name="_GoBack"/>
      <w:bookmarkEnd w:id="0"/>
    </w:p>
    <w:p w:rsidR="00BF32CA" w:rsidRDefault="00BF32CA" w:rsidP="00BF32CA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10. Настоящее решение вступает в силу со дня его опубликования.</w:t>
      </w:r>
    </w:p>
    <w:p w:rsidR="00563044" w:rsidRDefault="00563044" w:rsidP="00563044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</w:p>
    <w:p w:rsidR="007A7D44" w:rsidRDefault="007A7D44" w:rsidP="00526248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</w:p>
    <w:p w:rsidR="001F63EC" w:rsidRDefault="001F63EC" w:rsidP="0092517C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Look w:val="01E0" w:firstRow="1" w:lastRow="1" w:firstColumn="1" w:lastColumn="1" w:noHBand="0" w:noVBand="0"/>
      </w:tblPr>
      <w:tblGrid>
        <w:gridCol w:w="5558"/>
        <w:gridCol w:w="4505"/>
      </w:tblGrid>
      <w:tr w:rsidR="00EE68CC" w:rsidRPr="006F52F9" w:rsidTr="000824F7">
        <w:trPr>
          <w:trHeight w:val="1429"/>
        </w:trPr>
        <w:tc>
          <w:tcPr>
            <w:tcW w:w="5558" w:type="dxa"/>
          </w:tcPr>
          <w:p w:rsidR="00DE0EBE" w:rsidRPr="00EE68CC" w:rsidRDefault="005E4B4A" w:rsidP="00EE68CC">
            <w:pPr>
              <w:pStyle w:val="ac"/>
              <w:tabs>
                <w:tab w:val="left" w:pos="840"/>
              </w:tabs>
            </w:pPr>
            <w:r>
              <w:rPr>
                <w:szCs w:val="28"/>
              </w:rPr>
              <w:t xml:space="preserve"> </w:t>
            </w:r>
          </w:p>
          <w:p w:rsidR="00EE68CC" w:rsidRPr="00EE68CC" w:rsidRDefault="00BF32CA" w:rsidP="00EE68CC">
            <w:pPr>
              <w:pStyle w:val="ac"/>
              <w:tabs>
                <w:tab w:val="left" w:pos="840"/>
              </w:tabs>
            </w:pPr>
            <w:r>
              <w:t>И.о.г</w:t>
            </w:r>
            <w:r w:rsidR="00EE68CC" w:rsidRPr="00EE68CC">
              <w:t>лав</w:t>
            </w:r>
            <w:r>
              <w:t>ы</w:t>
            </w:r>
            <w:r w:rsidR="00EE68CC" w:rsidRPr="00EE68CC">
              <w:t xml:space="preserve">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Бжедуховского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Белореченского района</w:t>
            </w:r>
          </w:p>
          <w:p w:rsidR="00EE68CC" w:rsidRPr="00EE68CC" w:rsidRDefault="00EE68CC" w:rsidP="00126CF6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r w:rsidR="004D1CB9">
              <w:t xml:space="preserve">  </w:t>
            </w:r>
            <w:r w:rsidR="00126CF6">
              <w:t>Т.Н.Борза</w:t>
            </w:r>
            <w:r w:rsidRPr="00EE68CC">
              <w:t xml:space="preserve"> </w:t>
            </w:r>
          </w:p>
        </w:tc>
        <w:tc>
          <w:tcPr>
            <w:tcW w:w="4505" w:type="dxa"/>
          </w:tcPr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Бжедуховского 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поселения Белореченского района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Спичаков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7C39A0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A22AC5">
      <w:headerReference w:type="default" r:id="rId9"/>
      <w:pgSz w:w="11906" w:h="16838"/>
      <w:pgMar w:top="0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0F4" w:rsidRDefault="006530F4" w:rsidP="00B57B3B">
      <w:r>
        <w:separator/>
      </w:r>
    </w:p>
  </w:endnote>
  <w:endnote w:type="continuationSeparator" w:id="0">
    <w:p w:rsidR="006530F4" w:rsidRDefault="006530F4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0F4" w:rsidRDefault="006530F4" w:rsidP="00B57B3B">
      <w:r>
        <w:separator/>
      </w:r>
    </w:p>
  </w:footnote>
  <w:footnote w:type="continuationSeparator" w:id="0">
    <w:p w:rsidR="006530F4" w:rsidRDefault="006530F4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B11E04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126CF6">
      <w:rPr>
        <w:rFonts w:ascii="Times New Roman" w:hAnsi="Times New Roman"/>
        <w:noProof/>
        <w:sz w:val="24"/>
        <w:szCs w:val="24"/>
      </w:rPr>
      <w:t>3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050"/>
    <w:rsid w:val="000077D4"/>
    <w:rsid w:val="000101FA"/>
    <w:rsid w:val="00015BBD"/>
    <w:rsid w:val="00017266"/>
    <w:rsid w:val="00017DF0"/>
    <w:rsid w:val="00030491"/>
    <w:rsid w:val="00030EFA"/>
    <w:rsid w:val="00034C8F"/>
    <w:rsid w:val="00035369"/>
    <w:rsid w:val="00041441"/>
    <w:rsid w:val="000457F2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16A9"/>
    <w:rsid w:val="000824F7"/>
    <w:rsid w:val="00082E27"/>
    <w:rsid w:val="00084484"/>
    <w:rsid w:val="00087D7A"/>
    <w:rsid w:val="00087F36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4FDF"/>
    <w:rsid w:val="000B6B9D"/>
    <w:rsid w:val="000C0E98"/>
    <w:rsid w:val="000C1213"/>
    <w:rsid w:val="000D1831"/>
    <w:rsid w:val="000D1F20"/>
    <w:rsid w:val="000D36C2"/>
    <w:rsid w:val="000D41A3"/>
    <w:rsid w:val="000D65D9"/>
    <w:rsid w:val="000F56BC"/>
    <w:rsid w:val="000F7F73"/>
    <w:rsid w:val="00102E58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77DA"/>
    <w:rsid w:val="00122B71"/>
    <w:rsid w:val="001254BB"/>
    <w:rsid w:val="00126CF6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2E4F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0B8D"/>
    <w:rsid w:val="001E1C9B"/>
    <w:rsid w:val="001E2F2A"/>
    <w:rsid w:val="001E3574"/>
    <w:rsid w:val="001E75E8"/>
    <w:rsid w:val="001F4CF7"/>
    <w:rsid w:val="001F5314"/>
    <w:rsid w:val="001F63EC"/>
    <w:rsid w:val="001F6EAB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1889"/>
    <w:rsid w:val="00242718"/>
    <w:rsid w:val="0024775D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7F2C"/>
    <w:rsid w:val="002E76CC"/>
    <w:rsid w:val="002E78D0"/>
    <w:rsid w:val="002F044A"/>
    <w:rsid w:val="002F255F"/>
    <w:rsid w:val="002F2A37"/>
    <w:rsid w:val="002F412F"/>
    <w:rsid w:val="003077C0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2769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A2620"/>
    <w:rsid w:val="003A70B5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2CF9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5757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1CB9"/>
    <w:rsid w:val="004D3AB9"/>
    <w:rsid w:val="004D4B70"/>
    <w:rsid w:val="004D609F"/>
    <w:rsid w:val="004E0B38"/>
    <w:rsid w:val="004E3562"/>
    <w:rsid w:val="004E5636"/>
    <w:rsid w:val="004E6D78"/>
    <w:rsid w:val="004F324E"/>
    <w:rsid w:val="004F39C5"/>
    <w:rsid w:val="004F4BF8"/>
    <w:rsid w:val="004F7484"/>
    <w:rsid w:val="00501082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26248"/>
    <w:rsid w:val="00530999"/>
    <w:rsid w:val="00535EDA"/>
    <w:rsid w:val="005374A6"/>
    <w:rsid w:val="00544588"/>
    <w:rsid w:val="00550114"/>
    <w:rsid w:val="005520BC"/>
    <w:rsid w:val="005537A3"/>
    <w:rsid w:val="005567F6"/>
    <w:rsid w:val="00556E31"/>
    <w:rsid w:val="005573B4"/>
    <w:rsid w:val="00557597"/>
    <w:rsid w:val="0056026D"/>
    <w:rsid w:val="00560D33"/>
    <w:rsid w:val="0056225C"/>
    <w:rsid w:val="00563044"/>
    <w:rsid w:val="00571E87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1B0"/>
    <w:rsid w:val="005B29FC"/>
    <w:rsid w:val="005B4520"/>
    <w:rsid w:val="005B497F"/>
    <w:rsid w:val="005B51EB"/>
    <w:rsid w:val="005B782F"/>
    <w:rsid w:val="005C34BC"/>
    <w:rsid w:val="005C67CB"/>
    <w:rsid w:val="005D0642"/>
    <w:rsid w:val="005D542A"/>
    <w:rsid w:val="005D65CC"/>
    <w:rsid w:val="005D6743"/>
    <w:rsid w:val="005D74B3"/>
    <w:rsid w:val="005D7B6E"/>
    <w:rsid w:val="005E155A"/>
    <w:rsid w:val="005E3BA4"/>
    <w:rsid w:val="005E3F95"/>
    <w:rsid w:val="005E4B4A"/>
    <w:rsid w:val="005E5C78"/>
    <w:rsid w:val="005E75DF"/>
    <w:rsid w:val="005E792C"/>
    <w:rsid w:val="005E7F55"/>
    <w:rsid w:val="005F3137"/>
    <w:rsid w:val="005F40B4"/>
    <w:rsid w:val="005F6B4D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0F4"/>
    <w:rsid w:val="00653C29"/>
    <w:rsid w:val="00654C50"/>
    <w:rsid w:val="00654E0B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03F3"/>
    <w:rsid w:val="006866B0"/>
    <w:rsid w:val="00687224"/>
    <w:rsid w:val="0069259D"/>
    <w:rsid w:val="006959D4"/>
    <w:rsid w:val="00697045"/>
    <w:rsid w:val="006972DA"/>
    <w:rsid w:val="006A182E"/>
    <w:rsid w:val="006A47E2"/>
    <w:rsid w:val="006B2C94"/>
    <w:rsid w:val="006B2EAF"/>
    <w:rsid w:val="006B7D86"/>
    <w:rsid w:val="006C1614"/>
    <w:rsid w:val="006C2714"/>
    <w:rsid w:val="006C2E72"/>
    <w:rsid w:val="006D244D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12F20"/>
    <w:rsid w:val="0072103E"/>
    <w:rsid w:val="00723EB8"/>
    <w:rsid w:val="0073012F"/>
    <w:rsid w:val="00732866"/>
    <w:rsid w:val="00733356"/>
    <w:rsid w:val="00745D7A"/>
    <w:rsid w:val="00757C2D"/>
    <w:rsid w:val="007630D3"/>
    <w:rsid w:val="007647D8"/>
    <w:rsid w:val="00764E8A"/>
    <w:rsid w:val="00767498"/>
    <w:rsid w:val="007744F2"/>
    <w:rsid w:val="00774E33"/>
    <w:rsid w:val="00775393"/>
    <w:rsid w:val="00777B45"/>
    <w:rsid w:val="00782B7B"/>
    <w:rsid w:val="00783472"/>
    <w:rsid w:val="00785357"/>
    <w:rsid w:val="007901C5"/>
    <w:rsid w:val="00793BAF"/>
    <w:rsid w:val="00796D23"/>
    <w:rsid w:val="007A3A82"/>
    <w:rsid w:val="007A6B19"/>
    <w:rsid w:val="007A7D44"/>
    <w:rsid w:val="007B0708"/>
    <w:rsid w:val="007B2000"/>
    <w:rsid w:val="007B2603"/>
    <w:rsid w:val="007B4503"/>
    <w:rsid w:val="007C1145"/>
    <w:rsid w:val="007C39A0"/>
    <w:rsid w:val="007C5B71"/>
    <w:rsid w:val="007D15F7"/>
    <w:rsid w:val="007D3BA1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5F3"/>
    <w:rsid w:val="0080564A"/>
    <w:rsid w:val="008060CE"/>
    <w:rsid w:val="0080698D"/>
    <w:rsid w:val="00810BBD"/>
    <w:rsid w:val="0081218A"/>
    <w:rsid w:val="00812628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65A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0896"/>
    <w:rsid w:val="008E305D"/>
    <w:rsid w:val="008E4C84"/>
    <w:rsid w:val="008F7645"/>
    <w:rsid w:val="008F7AC6"/>
    <w:rsid w:val="00901198"/>
    <w:rsid w:val="00905651"/>
    <w:rsid w:val="0091129A"/>
    <w:rsid w:val="0092011B"/>
    <w:rsid w:val="0092517C"/>
    <w:rsid w:val="00925B9B"/>
    <w:rsid w:val="00930720"/>
    <w:rsid w:val="009338AF"/>
    <w:rsid w:val="00942409"/>
    <w:rsid w:val="00943033"/>
    <w:rsid w:val="00947261"/>
    <w:rsid w:val="00947E43"/>
    <w:rsid w:val="009512AC"/>
    <w:rsid w:val="00952021"/>
    <w:rsid w:val="00952FF7"/>
    <w:rsid w:val="00956C52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4F73"/>
    <w:rsid w:val="009959A2"/>
    <w:rsid w:val="00996F9F"/>
    <w:rsid w:val="009A27D5"/>
    <w:rsid w:val="009A6444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370B"/>
    <w:rsid w:val="009D69BF"/>
    <w:rsid w:val="009E1B63"/>
    <w:rsid w:val="009E4BB4"/>
    <w:rsid w:val="009E4BBE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2AC5"/>
    <w:rsid w:val="00A27729"/>
    <w:rsid w:val="00A3442B"/>
    <w:rsid w:val="00A3591F"/>
    <w:rsid w:val="00A37917"/>
    <w:rsid w:val="00A37D35"/>
    <w:rsid w:val="00A45B4E"/>
    <w:rsid w:val="00A473C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27CD"/>
    <w:rsid w:val="00A969F6"/>
    <w:rsid w:val="00A97428"/>
    <w:rsid w:val="00AB1880"/>
    <w:rsid w:val="00AB2149"/>
    <w:rsid w:val="00AB416B"/>
    <w:rsid w:val="00AB4933"/>
    <w:rsid w:val="00AB59FC"/>
    <w:rsid w:val="00AB5F4F"/>
    <w:rsid w:val="00AB7DAF"/>
    <w:rsid w:val="00AC47BD"/>
    <w:rsid w:val="00AC628F"/>
    <w:rsid w:val="00AD1D58"/>
    <w:rsid w:val="00AD1D8E"/>
    <w:rsid w:val="00AD4C72"/>
    <w:rsid w:val="00AD5AD8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1E04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442E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85A26"/>
    <w:rsid w:val="00B876EA"/>
    <w:rsid w:val="00B93C4A"/>
    <w:rsid w:val="00B942F8"/>
    <w:rsid w:val="00B94C93"/>
    <w:rsid w:val="00B95A75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1D06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28A"/>
    <w:rsid w:val="00BE7093"/>
    <w:rsid w:val="00BF12C6"/>
    <w:rsid w:val="00BF32CA"/>
    <w:rsid w:val="00BF48F4"/>
    <w:rsid w:val="00C05C57"/>
    <w:rsid w:val="00C07582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76BC5"/>
    <w:rsid w:val="00C82046"/>
    <w:rsid w:val="00C8567D"/>
    <w:rsid w:val="00C9011F"/>
    <w:rsid w:val="00C90644"/>
    <w:rsid w:val="00C929CD"/>
    <w:rsid w:val="00C9370E"/>
    <w:rsid w:val="00C95B59"/>
    <w:rsid w:val="00C96B0F"/>
    <w:rsid w:val="00C96B24"/>
    <w:rsid w:val="00C97B1F"/>
    <w:rsid w:val="00CA3C5A"/>
    <w:rsid w:val="00CA55D8"/>
    <w:rsid w:val="00CB0377"/>
    <w:rsid w:val="00CB06B6"/>
    <w:rsid w:val="00CB41A0"/>
    <w:rsid w:val="00CB7A5E"/>
    <w:rsid w:val="00CB7C33"/>
    <w:rsid w:val="00CC111F"/>
    <w:rsid w:val="00CC4F92"/>
    <w:rsid w:val="00CC577A"/>
    <w:rsid w:val="00CC733A"/>
    <w:rsid w:val="00CD00DB"/>
    <w:rsid w:val="00CD6CEB"/>
    <w:rsid w:val="00CD6ED0"/>
    <w:rsid w:val="00CE28B9"/>
    <w:rsid w:val="00CE688A"/>
    <w:rsid w:val="00CF5371"/>
    <w:rsid w:val="00CF5602"/>
    <w:rsid w:val="00CF6A18"/>
    <w:rsid w:val="00D0091B"/>
    <w:rsid w:val="00D04D60"/>
    <w:rsid w:val="00D131C2"/>
    <w:rsid w:val="00D16457"/>
    <w:rsid w:val="00D17264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2C05"/>
    <w:rsid w:val="00DA7ED6"/>
    <w:rsid w:val="00DB16CB"/>
    <w:rsid w:val="00DB3363"/>
    <w:rsid w:val="00DB5AF1"/>
    <w:rsid w:val="00DB7839"/>
    <w:rsid w:val="00DB7F2B"/>
    <w:rsid w:val="00DC14CC"/>
    <w:rsid w:val="00DC67B8"/>
    <w:rsid w:val="00DC7B4C"/>
    <w:rsid w:val="00DD48A8"/>
    <w:rsid w:val="00DE0EBE"/>
    <w:rsid w:val="00DE2915"/>
    <w:rsid w:val="00DE2D33"/>
    <w:rsid w:val="00DF0082"/>
    <w:rsid w:val="00DF4CC2"/>
    <w:rsid w:val="00DF61AC"/>
    <w:rsid w:val="00DF6FA5"/>
    <w:rsid w:val="00E00097"/>
    <w:rsid w:val="00E04B88"/>
    <w:rsid w:val="00E07362"/>
    <w:rsid w:val="00E11F0A"/>
    <w:rsid w:val="00E146C3"/>
    <w:rsid w:val="00E1529C"/>
    <w:rsid w:val="00E161FD"/>
    <w:rsid w:val="00E218DB"/>
    <w:rsid w:val="00E30E03"/>
    <w:rsid w:val="00E357FB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55C2"/>
    <w:rsid w:val="00E9672A"/>
    <w:rsid w:val="00E97DC1"/>
    <w:rsid w:val="00EA013B"/>
    <w:rsid w:val="00EA0812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15B3"/>
    <w:rsid w:val="00EE2302"/>
    <w:rsid w:val="00EE2308"/>
    <w:rsid w:val="00EE448A"/>
    <w:rsid w:val="00EE68CC"/>
    <w:rsid w:val="00EE6EDE"/>
    <w:rsid w:val="00F00438"/>
    <w:rsid w:val="00F070A5"/>
    <w:rsid w:val="00F11011"/>
    <w:rsid w:val="00F1354C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665AB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6669"/>
    <w:rsid w:val="00FC7518"/>
    <w:rsid w:val="00FC7BB3"/>
    <w:rsid w:val="00FD15CE"/>
    <w:rsid w:val="00FD3A3E"/>
    <w:rsid w:val="00FD685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16952C"/>
  <w15:docId w15:val="{8ABDFB97-FFFC-4540-94A2-0DA4934F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uiPriority w:val="99"/>
    <w:rsid w:val="005E3F95"/>
    <w:rPr>
      <w:color w:val="106BBE"/>
    </w:rPr>
  </w:style>
  <w:style w:type="paragraph" w:customStyle="1" w:styleId="Standard">
    <w:name w:val="Standard"/>
    <w:rsid w:val="005E4B4A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">
    <w:name w:val="Text body"/>
    <w:basedOn w:val="Standard"/>
    <w:rsid w:val="005E4B4A"/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Textbodyindent">
    <w:name w:val="Text body indent"/>
    <w:basedOn w:val="Standard"/>
    <w:rsid w:val="005E4B4A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33917-3C30-4117-8C0E-8ACEE3D96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14342</TotalTime>
  <Pages>1</Pages>
  <Words>1501</Words>
  <Characters>8560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331</cp:revision>
  <cp:lastPrinted>2022-10-04T13:40:00Z</cp:lastPrinted>
  <dcterms:created xsi:type="dcterms:W3CDTF">2014-09-01T12:25:00Z</dcterms:created>
  <dcterms:modified xsi:type="dcterms:W3CDTF">2022-10-05T08:31:00Z</dcterms:modified>
</cp:coreProperties>
</file>